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3C3AB6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148840" cy="1271016"/>
            <wp:effectExtent l="19050" t="0" r="3810" b="0"/>
            <wp:docPr id="1" name="Picture 0" descr="hlavic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D2204C" w:rsidRPr="00D06036" w:rsidRDefault="00BA2406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rFonts w:cs="Arial"/>
          <w:b/>
          <w:color w:val="000000"/>
          <w:sz w:val="31"/>
          <w:lang w:val="cs-CZ"/>
        </w:rPr>
        <w:t>BINDING REGISTRATION FORM</w:t>
      </w:r>
    </w:p>
    <w:p w:rsidR="00025A60" w:rsidRPr="00BA2406" w:rsidRDefault="00025A60" w:rsidP="00025A60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>
        <w:rPr>
          <w:rFonts w:cs="Arial"/>
          <w:b/>
          <w:color w:val="000000"/>
          <w:spacing w:val="20"/>
          <w:sz w:val="28"/>
          <w:szCs w:val="28"/>
          <w:lang w:val="cs-CZ"/>
        </w:rPr>
        <w:t>WORLD CIDER</w:t>
      </w:r>
      <w:r w:rsidRPr="00BA2406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SEAL </w:t>
      </w:r>
      <w:r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2022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3"/>
        <w:gridCol w:w="1882"/>
        <w:gridCol w:w="1791"/>
        <w:gridCol w:w="1017"/>
        <w:gridCol w:w="594"/>
        <w:gridCol w:w="3493"/>
      </w:tblGrid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Company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Adress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Reg. No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VAT number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3085" w:type="dxa"/>
            <w:gridSpan w:val="2"/>
          </w:tcPr>
          <w:p w:rsidR="00CF7BE5" w:rsidRPr="00202BAC" w:rsidRDefault="00BA2406" w:rsidP="00BA2406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Responsible representative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895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Phone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87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D43D0C" w:rsidRPr="00D43D0C" w:rsidRDefault="00BA2406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Our registered casting samples are as follows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D43D0C" w:rsidRPr="00D43D0C" w:rsidTr="006271A4">
        <w:trPr>
          <w:trHeight w:hRule="exact" w:val="502"/>
        </w:trPr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Trademark of product</w:t>
            </w:r>
          </w:p>
        </w:tc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Category</w:t>
            </w:r>
          </w:p>
        </w:tc>
      </w:tr>
      <w:tr w:rsidR="00D43D0C" w:rsidRPr="00D43D0C" w:rsidTr="00702BD4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  <w:bookmarkStart w:id="0" w:name="_GoBack" w:colFirst="1" w:colLast="1"/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463851"/>
            <w:placeholder>
              <w:docPart w:val="4DBE79DAA5C74477A475F573C41F4B25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D43D0C" w:rsidRPr="00D43D0C" w:rsidRDefault="004F7513" w:rsidP="00702B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92"/>
            <w:placeholder>
              <w:docPart w:val="8DFAE0B251FA470AA2C385E9E8FB9A9F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86"/>
            <w:placeholder>
              <w:docPart w:val="1DEE53AF8FD647AD9BE7B1BC2C39409E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87"/>
            <w:placeholder>
              <w:docPart w:val="A7178462C3A2498D940D481CBDB94753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88"/>
            <w:placeholder>
              <w:docPart w:val="01300C6CFD9A41DDB3D8FE02DCC8345A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89"/>
            <w:placeholder>
              <w:docPart w:val="8607615A3B5C4A3DA6DEF9CF643C5594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90"/>
            <w:placeholder>
              <w:docPart w:val="EFAAE05F4A1A4DEDA9DDF35F41730456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5D4D02" w:rsidRPr="00D43D0C" w:rsidTr="00702BD4">
        <w:trPr>
          <w:trHeight w:hRule="exact" w:val="454"/>
        </w:trPr>
        <w:tc>
          <w:tcPr>
            <w:tcW w:w="4952" w:type="dxa"/>
          </w:tcPr>
          <w:p w:rsidR="005D4D02" w:rsidRPr="00D43D0C" w:rsidRDefault="005D4D02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617477791"/>
            <w:placeholder>
              <w:docPart w:val="D584915A499A45D0A3314308546801F5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ale Lager Premium " w:value="4. Pale Lager Premium 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Pale Ale" w:value="15. English Pa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Unfiltered Beer" w:value="23. Unfiltered Beer"/>
              <w:listItem w:displayText="24. Yeast Beer" w:value="24. Yeast Beer"/>
              <w:listItem w:displayText="25. Non-alcoholic Beer" w:value="25. Non-alcoholic Beer"/>
              <w:listItem w:displayText="26. European lager - Vienna Lager, Märzen - Oktoberfest" w:value="26. European lager - Vienna Lager, Märzen - Oktoberfest"/>
              <w:listItem w:displayText="27. Shandy" w:value="27. Shandy"/>
              <w:listItem w:displayText="28. Flavoured Beer" w:value="28. Flavoured Beer"/>
              <w:listItem w:displayText="29. Light Draft Beer from Microbreweries" w:value="29. Light Draft Beer from Microbreweries"/>
              <w:listItem w:displayText="30. Pale Lager from Microbreweries" w:value="30. Pale Lager from Microbreweries"/>
              <w:listItem w:displayText="31. Pale Lager Premium from Microbreweries" w:value="31. Pale Lager Premium from Microbreweries"/>
              <w:listItem w:displayText="32. Strong Light Beer from Microbreweries" w:value="32. Strong Light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Semidark Beer from Microbreweries" w:value="33. Semidark Beer from Microbreweries"/>
              <w:listItem w:displayText="34. Dark Lager from Microbreweries" w:value="34. Dark Lager from Microbreweries"/>
              <w:listItem w:displayText="35. Dark Lager from Microbreweries" w:value="35. Dark Lager from Microbreweries"/>
              <w:listItem w:displayText="36. Strong Dark Beer from Microbreweries" w:value="36. Strong Dark Beer from Microbreweries"/>
              <w:listItem w:displayText="37. Traditional Cider" w:value="37. Traditional Cider"/>
              <w:listItem w:displayText="38. Flavoured Cider" w:value="38. Flavoured Cider"/>
            </w:dropDownList>
          </w:sdtPr>
          <w:sdtContent>
            <w:tc>
              <w:tcPr>
                <w:tcW w:w="4952" w:type="dxa"/>
                <w:vAlign w:val="center"/>
              </w:tcPr>
              <w:p w:rsidR="005D4D02" w:rsidRDefault="005D4D02" w:rsidP="00702BD4">
                <w:r w:rsidRPr="00815DA1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bookmarkEnd w:id="0"/>
    </w:tbl>
    <w:p w:rsidR="006271A4" w:rsidRDefault="006271A4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CF7BE5" w:rsidRDefault="00BA240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agree with the invoice fee of </w:t>
      </w:r>
      <w:r w:rsidR="00025A60">
        <w:rPr>
          <w:rFonts w:cs="Arial"/>
          <w:color w:val="000000"/>
          <w:sz w:val="24"/>
          <w:szCs w:val="24"/>
          <w:lang w:val="cs-CZ"/>
        </w:rPr>
        <w:t xml:space="preserve"> 500</w:t>
      </w:r>
      <w:r w:rsidR="00025A60" w:rsidRPr="00063102">
        <w:rPr>
          <w:rFonts w:cs="Arial"/>
          <w:color w:val="000000"/>
          <w:sz w:val="24"/>
          <w:szCs w:val="24"/>
          <w:lang w:val="cs-CZ"/>
        </w:rPr>
        <w:t xml:space="preserve">,- </w:t>
      </w:r>
      <w:r w:rsidR="00025A60">
        <w:rPr>
          <w:rFonts w:cs="Arial"/>
          <w:color w:val="000000"/>
          <w:sz w:val="24"/>
          <w:szCs w:val="24"/>
          <w:lang w:val="cs-CZ"/>
        </w:rPr>
        <w:t xml:space="preserve">CZK (20 € , 23 $) </w:t>
      </w:r>
      <w:r>
        <w:rPr>
          <w:rFonts w:cs="Arial"/>
          <w:color w:val="000000"/>
          <w:sz w:val="24"/>
          <w:szCs w:val="24"/>
          <w:lang w:val="cs-CZ"/>
        </w:rPr>
        <w:t xml:space="preserve"> per each registered casting sample.</w:t>
      </w:r>
    </w:p>
    <w:p w:rsidR="00025A60" w:rsidRPr="00063102" w:rsidRDefault="00025A60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25A60">
        <w:rPr>
          <w:rFonts w:cs="Arial"/>
          <w:color w:val="000000"/>
          <w:sz w:val="24"/>
          <w:szCs w:val="24"/>
          <w:lang w:val="cs-CZ"/>
        </w:rPr>
        <w:t>For the first time, two registered samples have free, free of charge</w:t>
      </w:r>
      <w:r>
        <w:rPr>
          <w:rFonts w:cs="Arial"/>
          <w:color w:val="000000"/>
          <w:sz w:val="24"/>
          <w:szCs w:val="24"/>
          <w:lang w:val="cs-CZ"/>
        </w:rPr>
        <w:t>.</w:t>
      </w:r>
    </w:p>
    <w:p w:rsidR="00CF7BE5" w:rsidRDefault="00BA240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>We are interested in participating in public presentation at the festival as a business partner</w:t>
      </w:r>
      <w:r w:rsidR="006271A4">
        <w:rPr>
          <w:rFonts w:cs="Arial"/>
          <w:color w:val="000000"/>
          <w:sz w:val="24"/>
          <w:szCs w:val="24"/>
          <w:lang w:val="cs-CZ"/>
        </w:rPr>
        <w:t>. YES/NO*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2410"/>
        <w:gridCol w:w="3918"/>
      </w:tblGrid>
      <w:tr w:rsidR="009E4D96" w:rsidRPr="00202BAC" w:rsidTr="006271A4">
        <w:trPr>
          <w:trHeight w:hRule="exact" w:val="454"/>
        </w:trPr>
        <w:tc>
          <w:tcPr>
            <w:tcW w:w="1095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Date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Signature (or name)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918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Delete as appropriate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54" w:rsidRDefault="007F4854" w:rsidP="006F3B49">
      <w:r>
        <w:separator/>
      </w:r>
    </w:p>
  </w:endnote>
  <w:endnote w:type="continuationSeparator" w:id="1">
    <w:p w:rsidR="007F4854" w:rsidRDefault="007F4854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54" w:rsidRDefault="007F4854" w:rsidP="006F3B49">
      <w:r>
        <w:separator/>
      </w:r>
    </w:p>
  </w:footnote>
  <w:footnote w:type="continuationSeparator" w:id="1">
    <w:p w:rsidR="007F4854" w:rsidRDefault="007F4854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25A60"/>
    <w:rsid w:val="00031241"/>
    <w:rsid w:val="00042B0A"/>
    <w:rsid w:val="00063102"/>
    <w:rsid w:val="00080E4A"/>
    <w:rsid w:val="00145BDE"/>
    <w:rsid w:val="00194B16"/>
    <w:rsid w:val="00202BAC"/>
    <w:rsid w:val="00221D93"/>
    <w:rsid w:val="002D46A8"/>
    <w:rsid w:val="002E1BB6"/>
    <w:rsid w:val="003779A0"/>
    <w:rsid w:val="003C3AB6"/>
    <w:rsid w:val="003E1E6E"/>
    <w:rsid w:val="00464637"/>
    <w:rsid w:val="004F7513"/>
    <w:rsid w:val="00572B8C"/>
    <w:rsid w:val="00576F59"/>
    <w:rsid w:val="005B2AEC"/>
    <w:rsid w:val="005D4D02"/>
    <w:rsid w:val="005D50CF"/>
    <w:rsid w:val="006271A4"/>
    <w:rsid w:val="006E6042"/>
    <w:rsid w:val="006F3B49"/>
    <w:rsid w:val="00702BD4"/>
    <w:rsid w:val="00756B44"/>
    <w:rsid w:val="00793602"/>
    <w:rsid w:val="0079525C"/>
    <w:rsid w:val="007F4854"/>
    <w:rsid w:val="00891BBA"/>
    <w:rsid w:val="009A575D"/>
    <w:rsid w:val="009E4D96"/>
    <w:rsid w:val="00BA2406"/>
    <w:rsid w:val="00C54F90"/>
    <w:rsid w:val="00CC0025"/>
    <w:rsid w:val="00CF7BE5"/>
    <w:rsid w:val="00D06036"/>
    <w:rsid w:val="00D2204C"/>
    <w:rsid w:val="00D421A7"/>
    <w:rsid w:val="00D43D0C"/>
    <w:rsid w:val="00D50AF3"/>
    <w:rsid w:val="00D751CB"/>
    <w:rsid w:val="00D82A8D"/>
    <w:rsid w:val="00DE5D32"/>
    <w:rsid w:val="00EA3DD8"/>
    <w:rsid w:val="00EC1171"/>
    <w:rsid w:val="00F56B60"/>
    <w:rsid w:val="00FC13D0"/>
    <w:rsid w:val="00FD1491"/>
    <w:rsid w:val="00FE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576F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BE79DAA5C74477A475F573C41F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A847-8A40-4DEF-B74F-6138D3F4DA1E}"/>
      </w:docPartPr>
      <w:docPartBody>
        <w:p w:rsidR="00584F82" w:rsidRDefault="00A85EC1" w:rsidP="00A85EC1">
          <w:pPr>
            <w:pStyle w:val="4DBE79DAA5C74477A475F573C41F4B25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8DFAE0B251FA470AA2C385E9E8FB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5C36-44FE-4CFA-9CB6-55750C686A68}"/>
      </w:docPartPr>
      <w:docPartBody>
        <w:p w:rsidR="00584F82" w:rsidRDefault="00A85EC1" w:rsidP="00A85EC1">
          <w:pPr>
            <w:pStyle w:val="8DFAE0B251FA470AA2C385E9E8FB9A9F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1DEE53AF8FD647AD9BE7B1BC2C39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788D-6697-4F8C-9300-BF68F52690E1}"/>
      </w:docPartPr>
      <w:docPartBody>
        <w:p w:rsidR="00584F82" w:rsidRDefault="00A85EC1" w:rsidP="00A85EC1">
          <w:pPr>
            <w:pStyle w:val="1DEE53AF8FD647AD9BE7B1BC2C39409E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A7178462C3A2498D940D481CBDB9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9C56-CA23-4E2D-A83F-2A91D8FA0FEB}"/>
      </w:docPartPr>
      <w:docPartBody>
        <w:p w:rsidR="00584F82" w:rsidRDefault="00A85EC1" w:rsidP="00A85EC1">
          <w:pPr>
            <w:pStyle w:val="A7178462C3A2498D940D481CBDB94753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01300C6CFD9A41DDB3D8FE02DCC8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9BD-3528-4CAE-B31E-3195C51D780A}"/>
      </w:docPartPr>
      <w:docPartBody>
        <w:p w:rsidR="00584F82" w:rsidRDefault="00A85EC1" w:rsidP="00A85EC1">
          <w:pPr>
            <w:pStyle w:val="01300C6CFD9A41DDB3D8FE02DCC8345A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8607615A3B5C4A3DA6DEF9CF643C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78A8-17F6-4C28-B341-70F676B14BFA}"/>
      </w:docPartPr>
      <w:docPartBody>
        <w:p w:rsidR="00584F82" w:rsidRDefault="00A85EC1" w:rsidP="00A85EC1">
          <w:pPr>
            <w:pStyle w:val="8607615A3B5C4A3DA6DEF9CF643C5594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EFAAE05F4A1A4DEDA9DDF35F4173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B1E0-147A-4A06-BF71-4AED34E21E25}"/>
      </w:docPartPr>
      <w:docPartBody>
        <w:p w:rsidR="00584F82" w:rsidRDefault="00A85EC1" w:rsidP="00A85EC1">
          <w:pPr>
            <w:pStyle w:val="EFAAE05F4A1A4DEDA9DDF35F41730456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D584915A499A45D0A33143085468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155C-A801-4C47-862B-B42E73D1B87F}"/>
      </w:docPartPr>
      <w:docPartBody>
        <w:p w:rsidR="00584F82" w:rsidRDefault="00A85EC1" w:rsidP="00A85EC1">
          <w:pPr>
            <w:pStyle w:val="D584915A499A45D0A3314308546801F5"/>
          </w:pPr>
          <w:r>
            <w:rPr>
              <w:rStyle w:val="Zstupntext"/>
            </w:rPr>
            <w:t>Select the category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5EC1"/>
    <w:rsid w:val="000408DA"/>
    <w:rsid w:val="00430C1E"/>
    <w:rsid w:val="00584F82"/>
    <w:rsid w:val="00A24AFA"/>
    <w:rsid w:val="00A85EC1"/>
    <w:rsid w:val="00B6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5EC1"/>
    <w:rPr>
      <w:color w:val="808080"/>
    </w:rPr>
  </w:style>
  <w:style w:type="paragraph" w:customStyle="1" w:styleId="4DBE79DAA5C74477A475F573C41F4B25">
    <w:name w:val="4DBE79DAA5C74477A475F573C41F4B25"/>
    <w:rsid w:val="00A85EC1"/>
  </w:style>
  <w:style w:type="paragraph" w:customStyle="1" w:styleId="8DFAE0B251FA470AA2C385E9E8FB9A9F">
    <w:name w:val="8DFAE0B251FA470AA2C385E9E8FB9A9F"/>
    <w:rsid w:val="00A85EC1"/>
  </w:style>
  <w:style w:type="paragraph" w:customStyle="1" w:styleId="1DEE53AF8FD647AD9BE7B1BC2C39409E">
    <w:name w:val="1DEE53AF8FD647AD9BE7B1BC2C39409E"/>
    <w:rsid w:val="00A85EC1"/>
  </w:style>
  <w:style w:type="paragraph" w:customStyle="1" w:styleId="A7178462C3A2498D940D481CBDB94753">
    <w:name w:val="A7178462C3A2498D940D481CBDB94753"/>
    <w:rsid w:val="00A85EC1"/>
  </w:style>
  <w:style w:type="paragraph" w:customStyle="1" w:styleId="01300C6CFD9A41DDB3D8FE02DCC8345A">
    <w:name w:val="01300C6CFD9A41DDB3D8FE02DCC8345A"/>
    <w:rsid w:val="00A85EC1"/>
  </w:style>
  <w:style w:type="paragraph" w:customStyle="1" w:styleId="8607615A3B5C4A3DA6DEF9CF643C5594">
    <w:name w:val="8607615A3B5C4A3DA6DEF9CF643C5594"/>
    <w:rsid w:val="00A85EC1"/>
  </w:style>
  <w:style w:type="paragraph" w:customStyle="1" w:styleId="EFAAE05F4A1A4DEDA9DDF35F41730456">
    <w:name w:val="EFAAE05F4A1A4DEDA9DDF35F41730456"/>
    <w:rsid w:val="00A85EC1"/>
  </w:style>
  <w:style w:type="paragraph" w:customStyle="1" w:styleId="D584915A499A45D0A3314308546801F5">
    <w:name w:val="D584915A499A45D0A3314308546801F5"/>
    <w:rsid w:val="00A85E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57AD-6CF3-4BED-A6A4-AB15F87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3</cp:revision>
  <cp:lastPrinted>2022-01-23T17:25:00Z</cp:lastPrinted>
  <dcterms:created xsi:type="dcterms:W3CDTF">2022-02-14T07:29:00Z</dcterms:created>
  <dcterms:modified xsi:type="dcterms:W3CDTF">2022-02-14T07:37:00Z</dcterms:modified>
</cp:coreProperties>
</file>